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313B" w14:textId="77777777" w:rsidR="00B16C89" w:rsidRDefault="00B16C89" w:rsidP="00B16C89">
      <w:pPr>
        <w:pStyle w:val="ad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«___» _____________2022</w:t>
      </w:r>
      <w:r w:rsidRPr="00EB5B45">
        <w:rPr>
          <w:rFonts w:ascii="Cambria" w:hAnsi="Cambria"/>
          <w:b/>
          <w:color w:val="000000"/>
        </w:rPr>
        <w:t xml:space="preserve"> г.        </w:t>
      </w:r>
      <w:r w:rsidRPr="00EB5B45">
        <w:rPr>
          <w:rFonts w:ascii="Cambria" w:hAnsi="Cambria"/>
          <w:b/>
          <w:color w:val="000000"/>
        </w:rPr>
        <w:tab/>
      </w:r>
      <w:r w:rsidRPr="00EB5B45">
        <w:rPr>
          <w:rFonts w:ascii="Cambria" w:hAnsi="Cambria"/>
          <w:b/>
          <w:color w:val="000000"/>
        </w:rPr>
        <w:tab/>
      </w:r>
    </w:p>
    <w:p w14:paraId="132E69AC" w14:textId="77777777" w:rsidR="00B16C89" w:rsidRDefault="00B16C89" w:rsidP="00B16C89">
      <w:pPr>
        <w:pStyle w:val="ad"/>
        <w:rPr>
          <w:rFonts w:ascii="Cambria" w:hAnsi="Cambria"/>
          <w:b/>
          <w:color w:val="000000"/>
        </w:rPr>
      </w:pPr>
    </w:p>
    <w:p w14:paraId="769898AA" w14:textId="77777777" w:rsidR="00B16C89" w:rsidRPr="00AF2065" w:rsidRDefault="00B16C89" w:rsidP="00B16C89">
      <w:pPr>
        <w:pStyle w:val="ad"/>
        <w:rPr>
          <w:rFonts w:ascii="Cambria" w:hAnsi="Cambria"/>
          <w:b/>
          <w:color w:val="00B0F0"/>
        </w:rPr>
      </w:pPr>
    </w:p>
    <w:p w14:paraId="57259FE7" w14:textId="77777777" w:rsidR="00B16C89" w:rsidRDefault="00B16C89" w:rsidP="00B16C89">
      <w:pPr>
        <w:spacing w:after="0" w:line="240" w:lineRule="auto"/>
        <w:rPr>
          <w:rFonts w:ascii="Cambria" w:eastAsia="Times New Roman" w:hAnsi="Cambria" w:cs="Times New Roman"/>
          <w:b/>
          <w:color w:val="00B0F0"/>
          <w:lang w:eastAsia="ru-RU"/>
        </w:rPr>
      </w:pPr>
    </w:p>
    <w:p w14:paraId="59743B5B" w14:textId="4B1A28FE" w:rsidR="00B16C89" w:rsidRPr="00EC5572" w:rsidRDefault="00B16C89" w:rsidP="00B16C89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DB677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ОПРОСНЫЙ ЛИСТ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Pr="00DB677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НА ПОДБОР </w:t>
      </w:r>
      <w:r w:rsidR="00BF19A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СЕПТИКА</w:t>
      </w:r>
    </w:p>
    <w:tbl>
      <w:tblPr>
        <w:tblW w:w="12118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29"/>
        <w:gridCol w:w="1368"/>
        <w:gridCol w:w="978"/>
        <w:gridCol w:w="345"/>
        <w:gridCol w:w="236"/>
        <w:gridCol w:w="1638"/>
        <w:gridCol w:w="250"/>
        <w:gridCol w:w="84"/>
        <w:gridCol w:w="284"/>
        <w:gridCol w:w="57"/>
        <w:gridCol w:w="709"/>
        <w:gridCol w:w="425"/>
        <w:gridCol w:w="48"/>
        <w:gridCol w:w="284"/>
        <w:gridCol w:w="284"/>
        <w:gridCol w:w="93"/>
        <w:gridCol w:w="425"/>
        <w:gridCol w:w="2268"/>
        <w:gridCol w:w="425"/>
        <w:gridCol w:w="902"/>
        <w:gridCol w:w="585"/>
        <w:gridCol w:w="401"/>
      </w:tblGrid>
      <w:tr w:rsidR="00B16C89" w:rsidRPr="00FF4DEE" w14:paraId="7689E785" w14:textId="77777777" w:rsidTr="0001098C">
        <w:trPr>
          <w:trHeight w:val="6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F51D" w14:textId="77777777" w:rsidR="00B16C89" w:rsidRPr="00F76B1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93851" w14:textId="77777777" w:rsidR="00B16C89" w:rsidRPr="00F76B1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7304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1009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E9DB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666D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844C7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76AF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0319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A2BC" w14:textId="77777777" w:rsidR="00B16C89" w:rsidRPr="00FF4DEE" w:rsidRDefault="00B16C89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BD92B" w14:textId="77777777" w:rsidR="00B16C89" w:rsidRPr="00FF4DEE" w:rsidRDefault="00B16C89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1C69" w14:textId="77777777" w:rsidR="00B16C89" w:rsidRPr="00FF4DEE" w:rsidRDefault="00B16C89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B16C89" w:rsidRPr="00666921" w14:paraId="6D7ABAFA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2383D16E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Объект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7855" w:type="dxa"/>
            <w:gridSpan w:val="16"/>
            <w:vAlign w:val="center"/>
          </w:tcPr>
          <w:p w14:paraId="13062309" w14:textId="77777777" w:rsidR="00B16C89" w:rsidRPr="00666921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2B0F7E7B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1863F731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Заказчик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7855" w:type="dxa"/>
            <w:gridSpan w:val="16"/>
            <w:vAlign w:val="center"/>
          </w:tcPr>
          <w:p w14:paraId="4E0EDBB5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483B5B32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0C73F25A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Контактное лицо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7855" w:type="dxa"/>
            <w:gridSpan w:val="16"/>
            <w:vAlign w:val="center"/>
          </w:tcPr>
          <w:p w14:paraId="57252CFA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2E598A3D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282667FB" w14:textId="77777777" w:rsidR="00B16C89" w:rsidRPr="00460461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Телефон/факс/</w:t>
            </w:r>
            <w:r w:rsidRPr="003354DC">
              <w:rPr>
                <w:b/>
                <w:sz w:val="20"/>
                <w:szCs w:val="18"/>
                <w:lang w:val="en-US"/>
              </w:rPr>
              <w:t>e</w:t>
            </w:r>
            <w:r w:rsidRPr="00666921">
              <w:rPr>
                <w:b/>
                <w:sz w:val="20"/>
                <w:szCs w:val="18"/>
              </w:rPr>
              <w:t>-</w:t>
            </w:r>
            <w:r w:rsidRPr="003354DC">
              <w:rPr>
                <w:b/>
                <w:sz w:val="20"/>
                <w:szCs w:val="18"/>
                <w:lang w:val="en-US"/>
              </w:rPr>
              <w:t>mail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7855" w:type="dxa"/>
            <w:gridSpan w:val="16"/>
            <w:vAlign w:val="center"/>
          </w:tcPr>
          <w:p w14:paraId="646FC15A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402B0F6D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3C191942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Статус заявки:</w:t>
            </w:r>
          </w:p>
        </w:tc>
        <w:tc>
          <w:tcPr>
            <w:tcW w:w="3603" w:type="dxa"/>
            <w:gridSpan w:val="8"/>
            <w:vAlign w:val="center"/>
          </w:tcPr>
          <w:p w14:paraId="29EABD50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425" w:type="dxa"/>
            <w:vAlign w:val="center"/>
          </w:tcPr>
          <w:p w14:paraId="2D6D72B7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5AD6A95A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</w:tc>
        <w:tc>
          <w:tcPr>
            <w:tcW w:w="425" w:type="dxa"/>
            <w:vAlign w:val="center"/>
          </w:tcPr>
          <w:p w14:paraId="782BB77C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C89" w:rsidRPr="0053622C" w14:paraId="79181CE5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29" w:type="dxa"/>
          <w:wAfter w:w="1888" w:type="dxa"/>
        </w:trPr>
        <w:tc>
          <w:tcPr>
            <w:tcW w:w="2346" w:type="dxa"/>
            <w:gridSpan w:val="2"/>
            <w:shd w:val="clear" w:color="auto" w:fill="BDD6EE"/>
            <w:vAlign w:val="center"/>
          </w:tcPr>
          <w:p w14:paraId="4EFB9A58" w14:textId="77777777" w:rsidR="00B16C89" w:rsidRPr="003354DC" w:rsidRDefault="00B16C89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Наиболее важно:</w:t>
            </w:r>
          </w:p>
        </w:tc>
        <w:tc>
          <w:tcPr>
            <w:tcW w:w="2469" w:type="dxa"/>
            <w:gridSpan w:val="4"/>
            <w:vAlign w:val="center"/>
          </w:tcPr>
          <w:p w14:paraId="255D0254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425" w:type="dxa"/>
            <w:gridSpan w:val="3"/>
            <w:vAlign w:val="center"/>
          </w:tcPr>
          <w:p w14:paraId="7C2F1A9E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361D11E4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</w:tc>
        <w:tc>
          <w:tcPr>
            <w:tcW w:w="425" w:type="dxa"/>
            <w:vAlign w:val="center"/>
          </w:tcPr>
          <w:p w14:paraId="14442049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975CCD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vAlign w:val="center"/>
          </w:tcPr>
          <w:p w14:paraId="0DCFD481" w14:textId="77777777" w:rsidR="00B16C89" w:rsidRPr="0053622C" w:rsidRDefault="00B16C89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D197AB3" w14:textId="77777777" w:rsidR="00B16C89" w:rsidRPr="00FF4DEE" w:rsidRDefault="00B16C89" w:rsidP="00B16C89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14:paraId="4584E218" w14:textId="77777777" w:rsidR="00B16C89" w:rsidRPr="00BB0100" w:rsidRDefault="00B16C89" w:rsidP="00B16C89">
      <w:pPr>
        <w:tabs>
          <w:tab w:val="left" w:pos="1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01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Технические характеристики </w:t>
      </w:r>
    </w:p>
    <w:p w14:paraId="15E28DFC" w14:textId="77777777" w:rsidR="00B16C89" w:rsidRPr="00FF4DEE" w:rsidRDefault="00B16C89" w:rsidP="00B16C89">
      <w:pPr>
        <w:pStyle w:val="ad"/>
        <w:rPr>
          <w:rFonts w:ascii="Cambria" w:hAnsi="Cambria"/>
          <w:b/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509"/>
        <w:gridCol w:w="2266"/>
      </w:tblGrid>
      <w:tr w:rsidR="00B16C89" w:rsidRPr="00216520" w14:paraId="64269474" w14:textId="77777777" w:rsidTr="0001098C">
        <w:trPr>
          <w:trHeight w:val="357"/>
        </w:trPr>
        <w:tc>
          <w:tcPr>
            <w:tcW w:w="426" w:type="dxa"/>
          </w:tcPr>
          <w:p w14:paraId="2F6DB92A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BB0100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7509" w:type="dxa"/>
          </w:tcPr>
          <w:p w14:paraId="1F655813" w14:textId="77777777" w:rsidR="00B16C89" w:rsidRPr="00EC5572" w:rsidRDefault="00B16C89" w:rsidP="0001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00">
              <w:rPr>
                <w:b/>
                <w:sz w:val="20"/>
                <w:szCs w:val="18"/>
              </w:rPr>
              <w:t>Общие параметры/ед. измерения</w:t>
            </w:r>
          </w:p>
        </w:tc>
        <w:tc>
          <w:tcPr>
            <w:tcW w:w="2266" w:type="dxa"/>
          </w:tcPr>
          <w:p w14:paraId="0DF0A640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BB0100">
              <w:rPr>
                <w:b/>
                <w:sz w:val="20"/>
                <w:szCs w:val="18"/>
              </w:rPr>
              <w:t>Значение</w:t>
            </w:r>
          </w:p>
        </w:tc>
      </w:tr>
      <w:tr w:rsidR="00B16C89" w:rsidRPr="00216520" w14:paraId="55B9E097" w14:textId="77777777" w:rsidTr="0001098C">
        <w:tc>
          <w:tcPr>
            <w:tcW w:w="426" w:type="dxa"/>
          </w:tcPr>
          <w:p w14:paraId="371A109D" w14:textId="77777777" w:rsidR="00B16C89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14:paraId="7DFC3524" w14:textId="1414E4FD" w:rsidR="00B16C89" w:rsidRPr="00EC5572" w:rsidRDefault="00BF19AD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F19AD">
              <w:rPr>
                <w:sz w:val="18"/>
                <w:szCs w:val="18"/>
              </w:rPr>
              <w:t>Объем водоотведения максимальный</w:t>
            </w:r>
            <w:r>
              <w:rPr>
                <w:sz w:val="18"/>
                <w:szCs w:val="18"/>
              </w:rPr>
              <w:t xml:space="preserve">, </w:t>
            </w:r>
            <w:r w:rsidRPr="00BF19AD">
              <w:rPr>
                <w:sz w:val="18"/>
                <w:szCs w:val="18"/>
              </w:rPr>
              <w:t>м3/сутки</w:t>
            </w:r>
          </w:p>
        </w:tc>
        <w:tc>
          <w:tcPr>
            <w:tcW w:w="2266" w:type="dxa"/>
          </w:tcPr>
          <w:p w14:paraId="4F8FABAD" w14:textId="77777777" w:rsidR="00B16C89" w:rsidRPr="00216520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216520" w14:paraId="33C96E4B" w14:textId="77777777" w:rsidTr="0001098C">
        <w:tc>
          <w:tcPr>
            <w:tcW w:w="426" w:type="dxa"/>
          </w:tcPr>
          <w:p w14:paraId="56E9EB67" w14:textId="77777777" w:rsidR="00B16C89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14:paraId="66F8B37F" w14:textId="1B77C5A5" w:rsidR="00B16C89" w:rsidRPr="00EC5572" w:rsidRDefault="00BF19AD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F19AD">
              <w:rPr>
                <w:sz w:val="18"/>
                <w:szCs w:val="18"/>
              </w:rPr>
              <w:t xml:space="preserve">Общее количество </w:t>
            </w:r>
            <w:r>
              <w:rPr>
                <w:sz w:val="18"/>
                <w:szCs w:val="18"/>
              </w:rPr>
              <w:t xml:space="preserve">пользователей, </w:t>
            </w:r>
            <w:r w:rsidRPr="00BF19AD">
              <w:rPr>
                <w:sz w:val="18"/>
                <w:szCs w:val="18"/>
              </w:rPr>
              <w:t>чел.</w:t>
            </w:r>
          </w:p>
        </w:tc>
        <w:tc>
          <w:tcPr>
            <w:tcW w:w="2266" w:type="dxa"/>
          </w:tcPr>
          <w:p w14:paraId="6E0AEA3F" w14:textId="77777777" w:rsidR="00B16C89" w:rsidRPr="00216520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216520" w14:paraId="668FFE23" w14:textId="77777777" w:rsidTr="0001098C">
        <w:tc>
          <w:tcPr>
            <w:tcW w:w="426" w:type="dxa"/>
          </w:tcPr>
          <w:p w14:paraId="51991361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14:paraId="78894BCC" w14:textId="4C898CA5" w:rsidR="00B16C89" w:rsidRPr="00EC5572" w:rsidRDefault="00BF19AD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F19AD">
              <w:rPr>
                <w:sz w:val="18"/>
                <w:szCs w:val="18"/>
              </w:rPr>
              <w:t>Глубина залегания подводящего трубопровода</w:t>
            </w:r>
            <w:r>
              <w:rPr>
                <w:sz w:val="18"/>
                <w:szCs w:val="18"/>
              </w:rPr>
              <w:t>, мм</w:t>
            </w:r>
          </w:p>
        </w:tc>
        <w:tc>
          <w:tcPr>
            <w:tcW w:w="2266" w:type="dxa"/>
          </w:tcPr>
          <w:p w14:paraId="462DCFF7" w14:textId="77777777" w:rsidR="00B16C89" w:rsidRPr="00216520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7F4D9F44" w14:textId="77777777" w:rsidTr="0001098C">
        <w:tc>
          <w:tcPr>
            <w:tcW w:w="426" w:type="dxa"/>
          </w:tcPr>
          <w:p w14:paraId="3D156287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14:paraId="78719866" w14:textId="11B25BF9" w:rsidR="00B16C89" w:rsidRPr="00EC5572" w:rsidRDefault="00BF19AD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F19AD">
              <w:rPr>
                <w:sz w:val="18"/>
                <w:szCs w:val="18"/>
              </w:rPr>
              <w:t xml:space="preserve">Диаметр подводящего </w:t>
            </w:r>
            <w:r>
              <w:rPr>
                <w:sz w:val="18"/>
                <w:szCs w:val="18"/>
              </w:rPr>
              <w:t>трубопровода, мм</w:t>
            </w:r>
          </w:p>
        </w:tc>
        <w:tc>
          <w:tcPr>
            <w:tcW w:w="2266" w:type="dxa"/>
          </w:tcPr>
          <w:p w14:paraId="38F08C92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6DEC107F" w14:textId="77777777" w:rsidTr="0001098C">
        <w:tc>
          <w:tcPr>
            <w:tcW w:w="426" w:type="dxa"/>
          </w:tcPr>
          <w:p w14:paraId="5FE3F8ED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5</w:t>
            </w:r>
          </w:p>
        </w:tc>
        <w:tc>
          <w:tcPr>
            <w:tcW w:w="7509" w:type="dxa"/>
          </w:tcPr>
          <w:p w14:paraId="47D17470" w14:textId="56688F8E" w:rsidR="00B16C89" w:rsidRPr="00EC5572" w:rsidRDefault="00BF19AD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F19AD">
              <w:rPr>
                <w:sz w:val="18"/>
                <w:szCs w:val="18"/>
              </w:rPr>
              <w:t>Диаметр горловины обслуживания</w:t>
            </w:r>
            <w:r>
              <w:rPr>
                <w:sz w:val="18"/>
                <w:szCs w:val="18"/>
              </w:rPr>
              <w:t>, мм</w:t>
            </w:r>
          </w:p>
        </w:tc>
        <w:tc>
          <w:tcPr>
            <w:tcW w:w="2266" w:type="dxa"/>
          </w:tcPr>
          <w:p w14:paraId="496CCC72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  <w:tr w:rsidR="00B16C89" w:rsidRPr="00EB77BF" w14:paraId="472B8998" w14:textId="77777777" w:rsidTr="0001098C">
        <w:tc>
          <w:tcPr>
            <w:tcW w:w="426" w:type="dxa"/>
          </w:tcPr>
          <w:p w14:paraId="1441C53C" w14:textId="77777777" w:rsidR="00B16C89" w:rsidRPr="00216520" w:rsidRDefault="00B16C89" w:rsidP="00010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6</w:t>
            </w:r>
          </w:p>
        </w:tc>
        <w:tc>
          <w:tcPr>
            <w:tcW w:w="7509" w:type="dxa"/>
          </w:tcPr>
          <w:p w14:paraId="3A385442" w14:textId="337B91AE" w:rsidR="00B16C89" w:rsidRPr="00EC5572" w:rsidRDefault="00BF19AD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F19AD">
              <w:rPr>
                <w:sz w:val="18"/>
                <w:szCs w:val="18"/>
              </w:rPr>
              <w:t>Тип выкачки очищенного стока</w:t>
            </w:r>
            <w:bookmarkStart w:id="0" w:name="_GoBack"/>
            <w:bookmarkEnd w:id="0"/>
            <w:r w:rsidRPr="00BF19AD">
              <w:rPr>
                <w:sz w:val="18"/>
                <w:szCs w:val="18"/>
              </w:rPr>
              <w:t xml:space="preserve"> (принудительный / самотечный)</w:t>
            </w:r>
          </w:p>
        </w:tc>
        <w:tc>
          <w:tcPr>
            <w:tcW w:w="2266" w:type="dxa"/>
          </w:tcPr>
          <w:p w14:paraId="1E052A11" w14:textId="77777777" w:rsidR="00B16C89" w:rsidRPr="00EB77BF" w:rsidRDefault="00B16C89" w:rsidP="0001098C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</w:tbl>
    <w:p w14:paraId="6F745111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C56E0F3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C00BA26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2F1FE8D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  <w:r w:rsidRPr="00F76B1C">
        <w:rPr>
          <w:rFonts w:ascii="Times New Roman" w:hAnsi="Times New Roman"/>
          <w:b/>
          <w:sz w:val="24"/>
          <w:szCs w:val="26"/>
        </w:rPr>
        <w:t>Дополнительные требования:</w:t>
      </w:r>
      <w:r>
        <w:rPr>
          <w:rFonts w:ascii="Times New Roman" w:hAnsi="Times New Roman"/>
          <w:sz w:val="24"/>
          <w:szCs w:val="26"/>
        </w:rPr>
        <w:t xml:space="preserve"> _____________________________________________________________________________________</w:t>
      </w:r>
    </w:p>
    <w:p w14:paraId="68BF2A48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5FBCE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9A37D43" w14:textId="2E434D7A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00933DB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C171B18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774CF2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________________________________________/___________________/</w:t>
      </w:r>
    </w:p>
    <w:p w14:paraId="74CFC909" w14:textId="77777777" w:rsidR="00B16C89" w:rsidRPr="00F76B1C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b/>
          <w:color w:val="404040"/>
          <w:sz w:val="20"/>
          <w:szCs w:val="20"/>
        </w:rPr>
      </w:pPr>
      <w:r>
        <w:rPr>
          <w:rFonts w:ascii="Times New Roman" w:hAnsi="Times New Roman"/>
          <w:b/>
          <w:color w:val="404040"/>
          <w:sz w:val="20"/>
          <w:szCs w:val="20"/>
        </w:rPr>
        <w:t xml:space="preserve">                                                                                           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ФИО, должность                                    </w:t>
      </w:r>
      <w:r>
        <w:rPr>
          <w:rFonts w:ascii="Times New Roman" w:hAnsi="Times New Roman"/>
          <w:b/>
          <w:color w:val="404040"/>
          <w:sz w:val="20"/>
          <w:szCs w:val="20"/>
        </w:rPr>
        <w:t xml:space="preserve">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      Подпись</w:t>
      </w:r>
    </w:p>
    <w:p w14:paraId="21A04B4F" w14:textId="2B729D31" w:rsidR="00C03E8F" w:rsidRPr="004A05FE" w:rsidRDefault="00C03E8F" w:rsidP="004A05FE"/>
    <w:sectPr w:rsidR="00C03E8F" w:rsidRPr="004A05FE" w:rsidSect="00C04805">
      <w:headerReference w:type="default" r:id="rId7"/>
      <w:footerReference w:type="default" r:id="rId8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BF19AD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BF19AD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5A849F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9E"/>
    <w:multiLevelType w:val="hybridMultilevel"/>
    <w:tmpl w:val="BBC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51A3"/>
    <w:multiLevelType w:val="hybridMultilevel"/>
    <w:tmpl w:val="A76A228E"/>
    <w:lvl w:ilvl="0" w:tplc="C37E609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202328"/>
    <w:rsid w:val="002A215A"/>
    <w:rsid w:val="003963EF"/>
    <w:rsid w:val="004213DD"/>
    <w:rsid w:val="004A05FE"/>
    <w:rsid w:val="004D0988"/>
    <w:rsid w:val="004E1F77"/>
    <w:rsid w:val="00562A6C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B16C89"/>
    <w:rsid w:val="00B44F0A"/>
    <w:rsid w:val="00BF19AD"/>
    <w:rsid w:val="00C03E8F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2022-12-06T08:53:00Z</dcterms:created>
  <dcterms:modified xsi:type="dcterms:W3CDTF">2022-12-06T08:53:00Z</dcterms:modified>
</cp:coreProperties>
</file>