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2FE5" w14:textId="6D57ABEE" w:rsidR="00150837" w:rsidRDefault="00150837" w:rsidP="00150837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«___» _____________2022</w:t>
      </w:r>
      <w:r w:rsidRPr="00EB5B45">
        <w:rPr>
          <w:rFonts w:ascii="Cambria" w:hAnsi="Cambria"/>
          <w:b/>
          <w:color w:val="000000"/>
        </w:rPr>
        <w:t xml:space="preserve"> г.        </w:t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</w:p>
    <w:p w14:paraId="0D6B53EA" w14:textId="77777777" w:rsidR="00150837" w:rsidRPr="00EB5B45" w:rsidRDefault="00150837" w:rsidP="00150837">
      <w:pPr>
        <w:pStyle w:val="ad"/>
        <w:rPr>
          <w:rFonts w:ascii="Cambria" w:hAnsi="Cambria"/>
          <w:b/>
          <w:color w:val="000000"/>
        </w:rPr>
      </w:pPr>
    </w:p>
    <w:p w14:paraId="697EE4D0" w14:textId="31A108CE" w:rsidR="00150837" w:rsidRDefault="00150837" w:rsidP="00150837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3A091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ОПРОСНЫЙ ЛИСТ НА</w:t>
      </w:r>
      <w:r w:rsidR="008241F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ПОДБОР ВОДООЧИТНОГО ОБОРУДОВАНИЯ</w:t>
      </w:r>
    </w:p>
    <w:p w14:paraId="441CF13B" w14:textId="77777777" w:rsidR="00150837" w:rsidRPr="003A091F" w:rsidRDefault="00150837" w:rsidP="00150837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W w:w="1076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855"/>
        <w:gridCol w:w="491"/>
        <w:gridCol w:w="819"/>
        <w:gridCol w:w="491"/>
        <w:gridCol w:w="819"/>
        <w:gridCol w:w="491"/>
        <w:gridCol w:w="1519"/>
        <w:gridCol w:w="567"/>
      </w:tblGrid>
      <w:tr w:rsidR="00150837" w:rsidRPr="00666921" w14:paraId="51469317" w14:textId="77777777" w:rsidTr="0001098C">
        <w:tc>
          <w:tcPr>
            <w:tcW w:w="2712" w:type="dxa"/>
            <w:shd w:val="clear" w:color="auto" w:fill="BDD6EE"/>
            <w:vAlign w:val="center"/>
          </w:tcPr>
          <w:p w14:paraId="255F2CF7" w14:textId="77777777" w:rsidR="00150837" w:rsidRPr="003354DC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052" w:type="dxa"/>
            <w:gridSpan w:val="8"/>
            <w:vAlign w:val="center"/>
          </w:tcPr>
          <w:p w14:paraId="4F4CD2FA" w14:textId="77777777" w:rsidR="00150837" w:rsidRPr="00666921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0837" w:rsidRPr="0053622C" w14:paraId="2D91A46C" w14:textId="77777777" w:rsidTr="0001098C">
        <w:tc>
          <w:tcPr>
            <w:tcW w:w="2712" w:type="dxa"/>
            <w:shd w:val="clear" w:color="auto" w:fill="BDD6EE"/>
            <w:vAlign w:val="center"/>
          </w:tcPr>
          <w:p w14:paraId="1B85C421" w14:textId="77777777" w:rsidR="00150837" w:rsidRPr="003354DC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052" w:type="dxa"/>
            <w:gridSpan w:val="8"/>
            <w:vAlign w:val="center"/>
          </w:tcPr>
          <w:p w14:paraId="75C1F99B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0837" w:rsidRPr="0053622C" w14:paraId="5E450D0A" w14:textId="77777777" w:rsidTr="0001098C">
        <w:tc>
          <w:tcPr>
            <w:tcW w:w="2712" w:type="dxa"/>
            <w:shd w:val="clear" w:color="auto" w:fill="BDD6EE"/>
            <w:vAlign w:val="center"/>
          </w:tcPr>
          <w:p w14:paraId="475D997A" w14:textId="77777777" w:rsidR="00150837" w:rsidRPr="003354DC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052" w:type="dxa"/>
            <w:gridSpan w:val="8"/>
            <w:vAlign w:val="center"/>
          </w:tcPr>
          <w:p w14:paraId="6CD5B9C8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0837" w:rsidRPr="0053622C" w14:paraId="1F6431FA" w14:textId="77777777" w:rsidTr="0001098C">
        <w:tc>
          <w:tcPr>
            <w:tcW w:w="2712" w:type="dxa"/>
            <w:shd w:val="clear" w:color="auto" w:fill="BDD6EE"/>
            <w:vAlign w:val="center"/>
          </w:tcPr>
          <w:p w14:paraId="1A121B51" w14:textId="77777777" w:rsidR="00150837" w:rsidRPr="00460461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052" w:type="dxa"/>
            <w:gridSpan w:val="8"/>
            <w:vAlign w:val="center"/>
          </w:tcPr>
          <w:p w14:paraId="43AEAE5E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0837" w:rsidRPr="0053622C" w14:paraId="60E44689" w14:textId="77777777" w:rsidTr="0001098C">
        <w:tc>
          <w:tcPr>
            <w:tcW w:w="2712" w:type="dxa"/>
            <w:shd w:val="clear" w:color="auto" w:fill="BDD6EE"/>
            <w:vAlign w:val="center"/>
          </w:tcPr>
          <w:p w14:paraId="61DE17E3" w14:textId="77777777" w:rsidR="00150837" w:rsidRPr="003354DC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4165" w:type="dxa"/>
            <w:gridSpan w:val="3"/>
            <w:vAlign w:val="center"/>
          </w:tcPr>
          <w:p w14:paraId="20475807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91" w:type="dxa"/>
            <w:vAlign w:val="center"/>
          </w:tcPr>
          <w:p w14:paraId="6C08C1FB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vAlign w:val="center"/>
          </w:tcPr>
          <w:p w14:paraId="2706B84A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567" w:type="dxa"/>
            <w:vAlign w:val="center"/>
          </w:tcPr>
          <w:p w14:paraId="47D8BD55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0837" w:rsidRPr="0053622C" w14:paraId="79A11081" w14:textId="77777777" w:rsidTr="0001098C">
        <w:tc>
          <w:tcPr>
            <w:tcW w:w="2712" w:type="dxa"/>
            <w:shd w:val="clear" w:color="auto" w:fill="BDD6EE"/>
            <w:vAlign w:val="center"/>
          </w:tcPr>
          <w:p w14:paraId="3072DBC0" w14:textId="77777777" w:rsidR="00150837" w:rsidRPr="003354DC" w:rsidRDefault="00150837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855" w:type="dxa"/>
            <w:vAlign w:val="center"/>
          </w:tcPr>
          <w:p w14:paraId="41651065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91" w:type="dxa"/>
            <w:vAlign w:val="center"/>
          </w:tcPr>
          <w:p w14:paraId="5D32BCA5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7E7BEA7E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91" w:type="dxa"/>
            <w:vAlign w:val="center"/>
          </w:tcPr>
          <w:p w14:paraId="72DFDAD5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0DB0F59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vAlign w:val="center"/>
          </w:tcPr>
          <w:p w14:paraId="3EE88773" w14:textId="77777777" w:rsidR="00150837" w:rsidRPr="0053622C" w:rsidRDefault="00150837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3031AE0" w14:textId="77777777" w:rsidR="00150837" w:rsidRPr="00FF4DEE" w:rsidRDefault="00150837" w:rsidP="00150837">
      <w:pPr>
        <w:pStyle w:val="ad"/>
        <w:rPr>
          <w:rFonts w:ascii="Cambria" w:hAnsi="Cambria"/>
          <w:b/>
          <w:color w:val="000000"/>
        </w:rPr>
      </w:pPr>
    </w:p>
    <w:tbl>
      <w:tblPr>
        <w:tblW w:w="11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1323"/>
        <w:gridCol w:w="236"/>
        <w:gridCol w:w="1638"/>
        <w:gridCol w:w="334"/>
        <w:gridCol w:w="284"/>
        <w:gridCol w:w="1239"/>
        <w:gridCol w:w="284"/>
        <w:gridCol w:w="284"/>
        <w:gridCol w:w="4113"/>
        <w:gridCol w:w="585"/>
        <w:gridCol w:w="401"/>
      </w:tblGrid>
      <w:tr w:rsidR="00150837" w:rsidRPr="00FF4DEE" w14:paraId="6C707FE8" w14:textId="77777777" w:rsidTr="0001098C">
        <w:trPr>
          <w:trHeight w:val="6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083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2F7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B3F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E99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DD5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4CE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990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446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EE7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5EE" w14:textId="77777777" w:rsidR="00150837" w:rsidRPr="00FF4DEE" w:rsidRDefault="00150837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646" w14:textId="77777777" w:rsidR="00150837" w:rsidRPr="00FF4DEE" w:rsidRDefault="00150837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AF6" w14:textId="77777777" w:rsidR="00150837" w:rsidRPr="00FF4DEE" w:rsidRDefault="00150837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</w:tbl>
    <w:p w14:paraId="32E7E0BE" w14:textId="77777777" w:rsidR="00150837" w:rsidRPr="00FF4DEE" w:rsidRDefault="00150837" w:rsidP="00150837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261F39F3" w14:textId="7736B45B" w:rsidR="002A215A" w:rsidRPr="002A215A" w:rsidRDefault="002A215A" w:rsidP="002A215A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2A215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ИСХОДНЫЕ ДАННЫЕ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116"/>
      </w:tblGrid>
      <w:tr w:rsidR="002A215A" w:rsidRPr="002E64ED" w14:paraId="7481B1EA" w14:textId="77777777" w:rsidTr="002A215A">
        <w:tc>
          <w:tcPr>
            <w:tcW w:w="3652" w:type="dxa"/>
            <w:vAlign w:val="center"/>
          </w:tcPr>
          <w:p w14:paraId="16FEDEBF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Наименование объекта:</w:t>
            </w:r>
          </w:p>
        </w:tc>
        <w:tc>
          <w:tcPr>
            <w:tcW w:w="7116" w:type="dxa"/>
          </w:tcPr>
          <w:p w14:paraId="4AB3F318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4A229EB6" w14:textId="77777777" w:rsidTr="002A215A">
        <w:tc>
          <w:tcPr>
            <w:tcW w:w="3652" w:type="dxa"/>
            <w:vAlign w:val="center"/>
          </w:tcPr>
          <w:p w14:paraId="2E9341D0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Местонахождение объекта:</w:t>
            </w:r>
          </w:p>
        </w:tc>
        <w:tc>
          <w:tcPr>
            <w:tcW w:w="7116" w:type="dxa"/>
          </w:tcPr>
          <w:p w14:paraId="6250A04D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49745F02" w14:textId="77777777" w:rsidTr="002A215A">
        <w:tc>
          <w:tcPr>
            <w:tcW w:w="3652" w:type="dxa"/>
            <w:vAlign w:val="center"/>
          </w:tcPr>
          <w:p w14:paraId="2D2F85CF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Источник(и) исходной воды:</w:t>
            </w:r>
          </w:p>
        </w:tc>
        <w:tc>
          <w:tcPr>
            <w:tcW w:w="7116" w:type="dxa"/>
            <w:vAlign w:val="center"/>
          </w:tcPr>
          <w:p w14:paraId="132D19F0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Скважина______________</w:t>
            </w:r>
          </w:p>
          <w:p w14:paraId="4448C775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 xml:space="preserve">Поверхностный (река, </w:t>
            </w:r>
            <w:proofErr w:type="gramStart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озеро)_</w:t>
            </w:r>
            <w:proofErr w:type="gramEnd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___________</w:t>
            </w:r>
          </w:p>
          <w:p w14:paraId="3718A0FB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Гор. Водопровод_________</w:t>
            </w:r>
          </w:p>
          <w:p w14:paraId="46E48FFB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Другой_________________</w:t>
            </w:r>
          </w:p>
        </w:tc>
      </w:tr>
      <w:tr w:rsidR="002A215A" w:rsidRPr="002E64ED" w14:paraId="7E67EFE8" w14:textId="77777777" w:rsidTr="002A215A">
        <w:tc>
          <w:tcPr>
            <w:tcW w:w="3652" w:type="dxa"/>
            <w:vAlign w:val="center"/>
          </w:tcPr>
          <w:p w14:paraId="106DACDE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Часовой/пиковый расход воды, м</w:t>
            </w:r>
            <w:r w:rsidRPr="002E64ED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2E64ED">
              <w:rPr>
                <w:rFonts w:asciiTheme="majorHAnsi" w:hAnsiTheme="majorHAnsi"/>
                <w:sz w:val="20"/>
                <w:szCs w:val="20"/>
              </w:rPr>
              <w:t>/час:</w:t>
            </w:r>
          </w:p>
        </w:tc>
        <w:tc>
          <w:tcPr>
            <w:tcW w:w="7116" w:type="dxa"/>
            <w:vAlign w:val="center"/>
          </w:tcPr>
          <w:p w14:paraId="5A8D6BA8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E89EC34" w14:textId="77777777" w:rsidTr="002A215A">
        <w:tc>
          <w:tcPr>
            <w:tcW w:w="3652" w:type="dxa"/>
            <w:vAlign w:val="center"/>
          </w:tcPr>
          <w:p w14:paraId="746B9C5A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Суточный расход, м</w:t>
            </w:r>
            <w:r w:rsidRPr="002E64ED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2E64ED">
              <w:rPr>
                <w:rFonts w:asciiTheme="majorHAnsi" w:hAnsiTheme="majorHAnsi"/>
                <w:sz w:val="20"/>
                <w:szCs w:val="20"/>
              </w:rPr>
              <w:t>/час</w:t>
            </w:r>
          </w:p>
        </w:tc>
        <w:tc>
          <w:tcPr>
            <w:tcW w:w="7116" w:type="dxa"/>
            <w:vAlign w:val="center"/>
          </w:tcPr>
          <w:p w14:paraId="5F5A1950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7FC18FEB" w14:textId="77777777" w:rsidTr="002A215A">
        <w:tc>
          <w:tcPr>
            <w:tcW w:w="3652" w:type="dxa"/>
            <w:vAlign w:val="center"/>
          </w:tcPr>
          <w:p w14:paraId="2C374E13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Режим работы:</w:t>
            </w:r>
          </w:p>
        </w:tc>
        <w:tc>
          <w:tcPr>
            <w:tcW w:w="7116" w:type="dxa"/>
            <w:vAlign w:val="center"/>
          </w:tcPr>
          <w:p w14:paraId="60BAF7CE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Непрерывный/периодический__________</w:t>
            </w:r>
          </w:p>
        </w:tc>
      </w:tr>
      <w:tr w:rsidR="002A215A" w:rsidRPr="002E64ED" w14:paraId="464FA24B" w14:textId="77777777" w:rsidTr="002A215A">
        <w:tc>
          <w:tcPr>
            <w:tcW w:w="3652" w:type="dxa"/>
            <w:vAlign w:val="center"/>
          </w:tcPr>
          <w:p w14:paraId="3FBB34C4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Количество смен/часов работы объекта</w:t>
            </w:r>
          </w:p>
        </w:tc>
        <w:tc>
          <w:tcPr>
            <w:tcW w:w="7116" w:type="dxa"/>
            <w:vAlign w:val="center"/>
          </w:tcPr>
          <w:p w14:paraId="0BE40990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0C4B5BE" w14:textId="77777777" w:rsidTr="002A215A">
        <w:tc>
          <w:tcPr>
            <w:tcW w:w="3652" w:type="dxa"/>
            <w:vAlign w:val="center"/>
          </w:tcPr>
          <w:p w14:paraId="7811EDEF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Кол-во и продолжительность пиков потребления (график потребления)</w:t>
            </w:r>
          </w:p>
        </w:tc>
        <w:tc>
          <w:tcPr>
            <w:tcW w:w="7116" w:type="dxa"/>
            <w:vAlign w:val="center"/>
          </w:tcPr>
          <w:p w14:paraId="62E1F018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0263FC1" w14:textId="77777777" w:rsidTr="002A215A">
        <w:tc>
          <w:tcPr>
            <w:tcW w:w="3652" w:type="dxa"/>
            <w:vAlign w:val="center"/>
          </w:tcPr>
          <w:p w14:paraId="657CF883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Наличие емкостей</w:t>
            </w:r>
          </w:p>
        </w:tc>
        <w:tc>
          <w:tcPr>
            <w:tcW w:w="7116" w:type="dxa"/>
            <w:vAlign w:val="center"/>
          </w:tcPr>
          <w:p w14:paraId="0656A62A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назначение_______________</w:t>
            </w:r>
          </w:p>
          <w:p w14:paraId="4531544D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объем____________________</w:t>
            </w:r>
          </w:p>
          <w:p w14:paraId="107BECE9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количество_______________</w:t>
            </w:r>
          </w:p>
          <w:p w14:paraId="7D3C5F70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материал________________</w:t>
            </w:r>
          </w:p>
        </w:tc>
      </w:tr>
      <w:tr w:rsidR="002A215A" w:rsidRPr="002E64ED" w14:paraId="6FA915B8" w14:textId="77777777" w:rsidTr="002A215A">
        <w:tc>
          <w:tcPr>
            <w:tcW w:w="3652" w:type="dxa"/>
            <w:vAlign w:val="center"/>
          </w:tcPr>
          <w:p w14:paraId="26689087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Наличие насосов и насосных станций:</w:t>
            </w:r>
          </w:p>
        </w:tc>
        <w:tc>
          <w:tcPr>
            <w:tcW w:w="7116" w:type="dxa"/>
            <w:vAlign w:val="center"/>
          </w:tcPr>
          <w:p w14:paraId="147D547A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назначение_______________</w:t>
            </w:r>
          </w:p>
          <w:p w14:paraId="271E8019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тип и марка______________</w:t>
            </w:r>
          </w:p>
          <w:p w14:paraId="58250643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производительность/напор___________________</w:t>
            </w:r>
          </w:p>
          <w:p w14:paraId="1F6E279C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количество_______________</w:t>
            </w:r>
          </w:p>
          <w:p w14:paraId="5FF25B65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3AA36C46" w14:textId="77777777" w:rsidTr="002A215A">
        <w:tc>
          <w:tcPr>
            <w:tcW w:w="3652" w:type="dxa"/>
            <w:vAlign w:val="center"/>
          </w:tcPr>
          <w:p w14:paraId="44B3207D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Наличие канализации:</w:t>
            </w:r>
          </w:p>
        </w:tc>
        <w:tc>
          <w:tcPr>
            <w:tcW w:w="7116" w:type="dxa"/>
            <w:vAlign w:val="center"/>
          </w:tcPr>
          <w:p w14:paraId="26F243F0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наличие (есть/</w:t>
            </w:r>
            <w:proofErr w:type="gramStart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нет)_</w:t>
            </w:r>
            <w:proofErr w:type="gramEnd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__________</w:t>
            </w:r>
          </w:p>
          <w:p w14:paraId="37251093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материал и диаметр__________</w:t>
            </w:r>
          </w:p>
          <w:p w14:paraId="23F9AEB2" w14:textId="77777777" w:rsidR="002A215A" w:rsidRPr="002E64ED" w:rsidRDefault="002A215A" w:rsidP="0001098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септик (да/</w:t>
            </w:r>
            <w:proofErr w:type="gramStart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нет)_</w:t>
            </w:r>
            <w:proofErr w:type="gramEnd"/>
            <w:r w:rsidRPr="002E64ED">
              <w:rPr>
                <w:rFonts w:asciiTheme="majorHAnsi" w:hAnsiTheme="majorHAnsi"/>
                <w:i/>
                <w:sz w:val="20"/>
                <w:szCs w:val="20"/>
              </w:rPr>
              <w:t>_____________</w:t>
            </w:r>
          </w:p>
          <w:p w14:paraId="3CAFAD98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BEDC67" w14:textId="77777777" w:rsidR="002A215A" w:rsidRDefault="002A215A" w:rsidP="002A215A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14:paraId="2A7D7AEB" w14:textId="63D4BF61" w:rsidR="002A215A" w:rsidRPr="002A215A" w:rsidRDefault="002A215A" w:rsidP="002A215A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2A215A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АНАЛИЗ ВОДЫ </w:t>
      </w:r>
    </w:p>
    <w:p w14:paraId="223DB096" w14:textId="19BE19FF" w:rsidR="002A215A" w:rsidRPr="002A215A" w:rsidRDefault="002A215A" w:rsidP="002A215A">
      <w:pPr>
        <w:rPr>
          <w:rFonts w:asciiTheme="majorHAnsi" w:hAnsiTheme="majorHAnsi"/>
          <w:i/>
          <w:sz w:val="20"/>
          <w:szCs w:val="20"/>
        </w:rPr>
      </w:pPr>
      <w:r w:rsidRPr="002E64ED">
        <w:rPr>
          <w:rFonts w:asciiTheme="majorHAnsi" w:hAnsiTheme="majorHAnsi"/>
          <w:i/>
          <w:sz w:val="20"/>
          <w:szCs w:val="20"/>
        </w:rPr>
        <w:t xml:space="preserve">(при наличии лабораторного заключения анализа воды предоставить копию документа) </w:t>
      </w:r>
    </w:p>
    <w:tbl>
      <w:tblPr>
        <w:tblW w:w="1017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3015"/>
        <w:gridCol w:w="1488"/>
        <w:gridCol w:w="5670"/>
      </w:tblGrid>
      <w:tr w:rsidR="002A215A" w:rsidRPr="002E64ED" w14:paraId="173F87DD" w14:textId="77777777" w:rsidTr="0001098C">
        <w:trPr>
          <w:trHeight w:val="17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20D" w14:textId="77777777" w:rsidR="002A215A" w:rsidRPr="002E64ED" w:rsidRDefault="002A215A" w:rsidP="000109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4ED">
              <w:rPr>
                <w:rFonts w:asciiTheme="majorHAnsi" w:hAnsiTheme="majorHAnsi"/>
                <w:b/>
                <w:sz w:val="20"/>
                <w:szCs w:val="20"/>
              </w:rPr>
              <w:t>Параметры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21B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4ED">
              <w:rPr>
                <w:rFonts w:asciiTheme="majorHAnsi" w:hAnsiTheme="majorHAnsi"/>
                <w:b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74B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4ED">
              <w:rPr>
                <w:rFonts w:asciiTheme="majorHAnsi" w:hAnsiTheme="majorHAnsi"/>
                <w:b/>
                <w:sz w:val="20"/>
                <w:szCs w:val="20"/>
              </w:rPr>
              <w:t>Значение</w:t>
            </w:r>
          </w:p>
        </w:tc>
      </w:tr>
      <w:tr w:rsidR="002A215A" w:rsidRPr="002E64ED" w14:paraId="035AE963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4ED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Запах при 20</w:t>
            </w:r>
            <w:r w:rsidRPr="002E64ED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2E64ED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86B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F24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3ADC59ED" w14:textId="77777777" w:rsidTr="0001098C">
        <w:trPr>
          <w:trHeight w:val="23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C02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Вкус и привкус при 20</w:t>
            </w:r>
            <w:r w:rsidRPr="002E64ED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2E64ED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68A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F7E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4D0B0AB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B2E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Цветность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A4A1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градус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B49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1EE1002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F19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Мутность,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6CA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ЕМФ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2E0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2C9BB69C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E07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Водородный показатель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051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E64ED">
              <w:rPr>
                <w:rFonts w:asciiTheme="majorHAnsi" w:hAnsiTheme="majorHAnsi"/>
                <w:sz w:val="20"/>
                <w:szCs w:val="20"/>
              </w:rPr>
              <w:t>един.рН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AF2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7EEEB98C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957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A110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05C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40276D66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114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Жесткость общая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16C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мг-</w:t>
            </w:r>
            <w:proofErr w:type="spellStart"/>
            <w:r w:rsidRPr="002E64ED">
              <w:rPr>
                <w:rFonts w:asciiTheme="majorHAnsi" w:hAnsiTheme="majorHAnsi"/>
                <w:sz w:val="20"/>
                <w:szCs w:val="20"/>
              </w:rPr>
              <w:t>экв</w:t>
            </w:r>
            <w:proofErr w:type="spellEnd"/>
            <w:r w:rsidRPr="002E64ED">
              <w:rPr>
                <w:rFonts w:asciiTheme="majorHAnsi" w:hAnsiTheme="majorHAnsi"/>
                <w:sz w:val="20"/>
                <w:szCs w:val="20"/>
              </w:rPr>
              <w:t>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F2D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D8564FE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9E8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 xml:space="preserve">Окисляемость </w:t>
            </w:r>
            <w:proofErr w:type="spellStart"/>
            <w:r w:rsidRPr="002E64ED">
              <w:rPr>
                <w:rFonts w:asciiTheme="majorHAnsi" w:hAnsiTheme="majorHAnsi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9AD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мгО</w:t>
            </w:r>
            <w:r w:rsidRPr="002E64ED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2E64ED">
              <w:rPr>
                <w:rFonts w:asciiTheme="majorHAnsi" w:hAnsiTheme="majorHAnsi"/>
                <w:sz w:val="20"/>
                <w:szCs w:val="20"/>
              </w:rPr>
              <w:t>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E3A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37BA92D0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9A9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Нефтепродукты (суммарно)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F383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E7F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5468D0C7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3A4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 xml:space="preserve">ПАВ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864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EE9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0DA02CEE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DDB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Железо (суммарно)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30D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10E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5662236D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DF1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Марганец (суммарно)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B54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CB1E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3619F890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B29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Сульфаты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037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9ED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021432C1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062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Фтор и фториды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01CC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2EB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D91ACE7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E20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Хлориды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AB50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D2B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1EE4EA14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8D2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Сероводород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541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26EC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215A" w:rsidRPr="002E64ED" w14:paraId="41D7404A" w14:textId="77777777" w:rsidTr="0001098C">
        <w:trPr>
          <w:trHeight w:val="11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989" w14:textId="77777777" w:rsidR="002A215A" w:rsidRPr="002E64ED" w:rsidRDefault="002A215A" w:rsidP="0001098C">
            <w:pPr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Хлор остаточный свободный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66C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64ED">
              <w:rPr>
                <w:rFonts w:asciiTheme="majorHAnsi" w:hAnsiTheme="majorHAnsi"/>
                <w:sz w:val="20"/>
                <w:szCs w:val="20"/>
              </w:rPr>
              <w:t>мг/л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50F" w14:textId="77777777" w:rsidR="002A215A" w:rsidRPr="002E64ED" w:rsidRDefault="002A215A" w:rsidP="000109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8142003" w14:textId="77777777" w:rsidR="00150837" w:rsidRPr="00FF4DEE" w:rsidRDefault="00150837" w:rsidP="00150837">
      <w:pPr>
        <w:pStyle w:val="ad"/>
        <w:rPr>
          <w:rFonts w:ascii="Cambria" w:hAnsi="Cambria"/>
          <w:b/>
          <w:color w:val="000000"/>
        </w:rPr>
      </w:pPr>
    </w:p>
    <w:p w14:paraId="4483A4DB" w14:textId="77777777" w:rsidR="002A215A" w:rsidRDefault="002A215A" w:rsidP="00150837">
      <w:pPr>
        <w:pStyle w:val="ad"/>
        <w:rPr>
          <w:rFonts w:ascii="Cambria" w:hAnsi="Cambria"/>
          <w:b/>
          <w:color w:val="000000"/>
        </w:rPr>
      </w:pPr>
    </w:p>
    <w:p w14:paraId="1C3C9E6F" w14:textId="77777777" w:rsidR="002A215A" w:rsidRDefault="002A215A" w:rsidP="00150837">
      <w:pPr>
        <w:pStyle w:val="ad"/>
        <w:rPr>
          <w:rFonts w:ascii="Cambria" w:hAnsi="Cambria"/>
          <w:b/>
          <w:color w:val="000000"/>
        </w:rPr>
      </w:pPr>
    </w:p>
    <w:p w14:paraId="771CE416" w14:textId="09585189" w:rsidR="00150837" w:rsidRPr="00FF4DEE" w:rsidRDefault="00150837" w:rsidP="00150837">
      <w:pPr>
        <w:pStyle w:val="ad"/>
        <w:rPr>
          <w:rFonts w:ascii="Cambria" w:hAnsi="Cambria"/>
          <w:b/>
          <w:color w:val="000000"/>
        </w:rPr>
      </w:pPr>
      <w:bookmarkStart w:id="0" w:name="_GoBack"/>
      <w:bookmarkEnd w:id="0"/>
      <w:r w:rsidRPr="00FF4DEE">
        <w:rPr>
          <w:rFonts w:ascii="Cambria" w:hAnsi="Cambria"/>
          <w:b/>
          <w:color w:val="000000"/>
        </w:rPr>
        <w:t>Дополнительные требования:</w:t>
      </w:r>
    </w:p>
    <w:p w14:paraId="2A670765" w14:textId="63FE335D" w:rsidR="00150837" w:rsidRDefault="00150837" w:rsidP="00150837">
      <w:pPr>
        <w:pStyle w:val="ad"/>
        <w:rPr>
          <w:rFonts w:ascii="Times New Roman" w:hAnsi="Times New Roman"/>
          <w:sz w:val="24"/>
          <w:szCs w:val="26"/>
        </w:rPr>
      </w:pPr>
      <w:r>
        <w:rPr>
          <w:rFonts w:ascii="Cambria" w:hAnsi="Cambria"/>
          <w:b/>
          <w:color w:val="000000"/>
        </w:rPr>
        <w:t xml:space="preserve">  </w:t>
      </w:r>
      <w:r w:rsidRPr="00FF4DEE"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_________________</w:t>
      </w:r>
    </w:p>
    <w:p w14:paraId="4D937AA4" w14:textId="77777777" w:rsidR="00150837" w:rsidRPr="00FF4DEE" w:rsidRDefault="00150837" w:rsidP="00150837">
      <w:pPr>
        <w:pStyle w:val="ad"/>
        <w:rPr>
          <w:rFonts w:ascii="Times New Roman" w:hAnsi="Times New Roman"/>
          <w:sz w:val="24"/>
          <w:szCs w:val="26"/>
        </w:rPr>
      </w:pPr>
    </w:p>
    <w:p w14:paraId="2DD4D453" w14:textId="77777777" w:rsidR="00150837" w:rsidRPr="000C59F4" w:rsidRDefault="00150837" w:rsidP="00150837">
      <w:pPr>
        <w:rPr>
          <w:lang w:val="en-US"/>
        </w:rPr>
      </w:pPr>
    </w:p>
    <w:p w14:paraId="58E23976" w14:textId="77777777" w:rsidR="00150837" w:rsidRDefault="00150837" w:rsidP="00150837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60A35CB7" w14:textId="3520113F" w:rsidR="00150723" w:rsidRPr="00150837" w:rsidRDefault="00150837" w:rsidP="00150837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b/>
          <w:color w:val="404040"/>
          <w:sz w:val="20"/>
          <w:szCs w:val="20"/>
        </w:rPr>
        <w:t xml:space="preserve">                                                                                           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ФИО, должность                                    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      Подпись</w:t>
      </w:r>
    </w:p>
    <w:sectPr w:rsidR="00150723" w:rsidRPr="00150837" w:rsidSect="00C04805">
      <w:headerReference w:type="default" r:id="rId7"/>
      <w:footerReference w:type="default" r:id="rId8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15141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A215A"/>
    <w:rsid w:val="003963EF"/>
    <w:rsid w:val="004213DD"/>
    <w:rsid w:val="004D0988"/>
    <w:rsid w:val="004E1F77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2022-05-30T07:27:00Z</dcterms:created>
  <dcterms:modified xsi:type="dcterms:W3CDTF">2022-05-30T07:27:00Z</dcterms:modified>
</cp:coreProperties>
</file>